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7ABAF" w14:textId="77777777" w:rsidR="002752AF" w:rsidRPr="00F2672F" w:rsidRDefault="002752AF" w:rsidP="002752AF">
      <w:pPr>
        <w:jc w:val="center"/>
        <w:rPr>
          <w:rFonts w:ascii="Arial" w:hAnsi="Arial" w:cs="Arial"/>
        </w:rPr>
      </w:pPr>
      <w:r w:rsidRPr="00F2672F">
        <w:rPr>
          <w:rFonts w:ascii="Arial" w:hAnsi="Arial" w:cs="Arial"/>
        </w:rPr>
        <w:t>Пояснительная записка</w:t>
      </w:r>
    </w:p>
    <w:p w14:paraId="6F0211D1" w14:textId="77777777" w:rsidR="002752AF" w:rsidRPr="009B6D4E" w:rsidRDefault="002752AF" w:rsidP="002752AF">
      <w:pPr>
        <w:pStyle w:val="a3"/>
        <w:jc w:val="both"/>
      </w:pPr>
      <w:r w:rsidRPr="009B6D4E">
        <w:rPr>
          <w:rFonts w:ascii="Times New Roman" w:hAnsi="Times New Roman"/>
          <w:shd w:val="clear" w:color="auto" w:fill="FFFFFF"/>
        </w:rPr>
        <w:t xml:space="preserve">         </w:t>
      </w:r>
    </w:p>
    <w:p w14:paraId="3D727670" w14:textId="2A01B28E" w:rsidR="002752AF" w:rsidRPr="00F2672F" w:rsidRDefault="002752AF" w:rsidP="00A530FE">
      <w:pPr>
        <w:shd w:val="clear" w:color="auto" w:fill="FFFFFF"/>
        <w:spacing w:line="276" w:lineRule="auto"/>
        <w:jc w:val="both"/>
        <w:rPr>
          <w:rFonts w:ascii="Arial" w:hAnsi="Arial" w:cs="Arial"/>
          <w:color w:val="22272F"/>
        </w:rPr>
      </w:pPr>
      <w:r w:rsidRPr="00F2672F">
        <w:rPr>
          <w:rFonts w:ascii="Arial" w:hAnsi="Arial" w:cs="Arial"/>
        </w:rPr>
        <w:t xml:space="preserve">      </w:t>
      </w:r>
      <w:r w:rsidR="00A530FE">
        <w:rPr>
          <w:rFonts w:ascii="Arial" w:hAnsi="Arial" w:cs="Arial"/>
        </w:rPr>
        <w:t xml:space="preserve">  </w:t>
      </w:r>
      <w:r w:rsidRPr="00F2672F">
        <w:rPr>
          <w:rFonts w:ascii="Arial" w:hAnsi="Arial" w:cs="Arial"/>
        </w:rPr>
        <w:t xml:space="preserve">13.12.2024 вступил в силу </w:t>
      </w:r>
      <w:r w:rsidRPr="00F2672F">
        <w:rPr>
          <w:rFonts w:ascii="Arial" w:hAnsi="Arial" w:cs="Arial"/>
          <w:color w:val="22272F"/>
        </w:rPr>
        <w:t xml:space="preserve">Федеральный закон от 13 декабря 2024 г. N 471-ФЗ "О внесении изменений в отдельные законодательные акты Российской Федерации". </w:t>
      </w:r>
    </w:p>
    <w:p w14:paraId="6B3675BC" w14:textId="35E97CD3" w:rsidR="002752AF" w:rsidRPr="00F2672F" w:rsidRDefault="002752AF" w:rsidP="00A530FE">
      <w:pPr>
        <w:shd w:val="clear" w:color="auto" w:fill="FFFFFF"/>
        <w:spacing w:line="276" w:lineRule="auto"/>
        <w:jc w:val="both"/>
        <w:rPr>
          <w:rFonts w:ascii="Arial" w:hAnsi="Arial" w:cs="Arial"/>
          <w:color w:val="22272F"/>
        </w:rPr>
      </w:pPr>
      <w:r w:rsidRPr="00F2672F">
        <w:rPr>
          <w:rFonts w:ascii="Arial" w:hAnsi="Arial" w:cs="Arial"/>
          <w:color w:val="22272F"/>
        </w:rPr>
        <w:t xml:space="preserve">         Указанным законом закреплены полномочия федеральных, региональных и местных органов власти по организации предоставления дополнительного образования взрослых по дополнительным образовательным программам </w:t>
      </w:r>
      <w:proofErr w:type="spellStart"/>
      <w:r w:rsidRPr="00F2672F">
        <w:rPr>
          <w:rFonts w:ascii="Arial" w:hAnsi="Arial" w:cs="Arial"/>
          <w:color w:val="22272F"/>
        </w:rPr>
        <w:t>спортподготовки</w:t>
      </w:r>
      <w:proofErr w:type="spellEnd"/>
      <w:r w:rsidRPr="00F2672F">
        <w:rPr>
          <w:rFonts w:ascii="Arial" w:hAnsi="Arial" w:cs="Arial"/>
          <w:color w:val="22272F"/>
        </w:rPr>
        <w:t>.</w:t>
      </w:r>
    </w:p>
    <w:p w14:paraId="234F9F57" w14:textId="1C8636CB" w:rsidR="002752AF" w:rsidRPr="00F2672F" w:rsidRDefault="002752AF" w:rsidP="00A530FE">
      <w:pPr>
        <w:shd w:val="clear" w:color="auto" w:fill="FFFFFF"/>
        <w:spacing w:line="276" w:lineRule="auto"/>
        <w:jc w:val="both"/>
        <w:rPr>
          <w:rFonts w:ascii="Arial" w:hAnsi="Arial" w:cs="Arial"/>
          <w:color w:val="22272F"/>
        </w:rPr>
      </w:pPr>
      <w:r w:rsidRPr="00F2672F">
        <w:rPr>
          <w:rFonts w:ascii="Arial" w:hAnsi="Arial" w:cs="Arial"/>
          <w:color w:val="22272F"/>
        </w:rPr>
        <w:t xml:space="preserve">      </w:t>
      </w:r>
      <w:r w:rsidR="00A530FE">
        <w:rPr>
          <w:rFonts w:ascii="Arial" w:hAnsi="Arial" w:cs="Arial"/>
          <w:color w:val="22272F"/>
        </w:rPr>
        <w:t xml:space="preserve">  </w:t>
      </w:r>
      <w:r w:rsidRPr="00F2672F">
        <w:rPr>
          <w:rFonts w:ascii="Arial" w:hAnsi="Arial" w:cs="Arial"/>
          <w:color w:val="22272F"/>
        </w:rPr>
        <w:t>Также законом установлено, что изменения распространяются на правоотношения, возникшие с 1 января 2023 г</w:t>
      </w:r>
      <w:r w:rsidR="00A530FE">
        <w:rPr>
          <w:rFonts w:ascii="Arial" w:hAnsi="Arial" w:cs="Arial"/>
          <w:color w:val="22272F"/>
        </w:rPr>
        <w:t>ода</w:t>
      </w:r>
      <w:r w:rsidRPr="00F2672F">
        <w:rPr>
          <w:rFonts w:ascii="Arial" w:hAnsi="Arial" w:cs="Arial"/>
          <w:color w:val="22272F"/>
        </w:rPr>
        <w:t>.</w:t>
      </w:r>
    </w:p>
    <w:p w14:paraId="6B04D8C7" w14:textId="4FA4C0DC" w:rsidR="002752AF" w:rsidRPr="00F2672F" w:rsidRDefault="002752AF" w:rsidP="00A530FE">
      <w:pPr>
        <w:spacing w:line="276" w:lineRule="auto"/>
        <w:jc w:val="both"/>
        <w:rPr>
          <w:rFonts w:ascii="Arial" w:hAnsi="Arial" w:cs="Arial"/>
          <w:color w:val="22272F"/>
          <w:shd w:val="clear" w:color="auto" w:fill="FFFFFF"/>
        </w:rPr>
      </w:pPr>
      <w:r w:rsidRPr="00F2672F">
        <w:rPr>
          <w:rFonts w:ascii="Arial" w:hAnsi="Arial" w:cs="Arial"/>
          <w:color w:val="22272F"/>
          <w:shd w:val="clear" w:color="auto" w:fill="FFFFFF"/>
        </w:rPr>
        <w:t xml:space="preserve">         Также вступил в силу Федеральный закон от 8 августа 2024 г. N 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 которым в п.4 , ч. 3.1. ст. 14  Федерального закона от 2 марта 2007 г. N 25-ФЗ</w:t>
      </w:r>
      <w:r w:rsidR="00A530FE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F2672F">
        <w:rPr>
          <w:rFonts w:ascii="Arial" w:hAnsi="Arial" w:cs="Arial"/>
          <w:color w:val="22272F"/>
          <w:shd w:val="clear" w:color="auto" w:fill="FFFFFF"/>
        </w:rPr>
        <w:t xml:space="preserve">"О муниципальной службе в Российской Федерации" внесены изменения, касающиеся исправления </w:t>
      </w:r>
      <w:r>
        <w:rPr>
          <w:rFonts w:ascii="Arial" w:hAnsi="Arial" w:cs="Arial"/>
          <w:color w:val="22272F"/>
          <w:shd w:val="clear" w:color="auto" w:fill="FFFFFF"/>
        </w:rPr>
        <w:t xml:space="preserve"> грамматической ошибки: слово «в которых» заменено на слово «в котором» . </w:t>
      </w:r>
    </w:p>
    <w:p w14:paraId="33FD3C8F" w14:textId="7E87A3D1" w:rsidR="003D5B06" w:rsidRDefault="003D5B06"/>
    <w:p w14:paraId="34A47858" w14:textId="24A9A5B5" w:rsidR="00A530FE" w:rsidRDefault="00A530FE"/>
    <w:p w14:paraId="1B46CD26" w14:textId="0638EDB8" w:rsidR="00A530FE" w:rsidRDefault="00A530FE"/>
    <w:p w14:paraId="51046730" w14:textId="30F770E2" w:rsidR="00A530FE" w:rsidRDefault="00A530FE"/>
    <w:p w14:paraId="1FB25CC7" w14:textId="1214DBBD" w:rsidR="00A530FE" w:rsidRPr="00A530FE" w:rsidRDefault="00A530FE">
      <w:pPr>
        <w:rPr>
          <w:rFonts w:ascii="Arial" w:hAnsi="Arial" w:cs="Arial"/>
        </w:rPr>
      </w:pPr>
      <w:r w:rsidRPr="00A530FE">
        <w:rPr>
          <w:rFonts w:ascii="Arial" w:hAnsi="Arial" w:cs="Arial"/>
        </w:rPr>
        <w:t xml:space="preserve">Начальник правового отдела                             </w:t>
      </w:r>
      <w:r>
        <w:rPr>
          <w:rFonts w:ascii="Arial" w:hAnsi="Arial" w:cs="Arial"/>
        </w:rPr>
        <w:t xml:space="preserve">        </w:t>
      </w:r>
      <w:bookmarkStart w:id="0" w:name="_GoBack"/>
      <w:bookmarkEnd w:id="0"/>
      <w:r w:rsidRPr="00A530FE">
        <w:rPr>
          <w:rFonts w:ascii="Arial" w:hAnsi="Arial" w:cs="Arial"/>
        </w:rPr>
        <w:t xml:space="preserve">                               </w:t>
      </w:r>
      <w:proofErr w:type="spellStart"/>
      <w:r w:rsidRPr="00A530FE">
        <w:rPr>
          <w:rFonts w:ascii="Arial" w:hAnsi="Arial" w:cs="Arial"/>
        </w:rPr>
        <w:t>Н.А.Щербина</w:t>
      </w:r>
      <w:proofErr w:type="spellEnd"/>
    </w:p>
    <w:sectPr w:rsidR="00A530FE" w:rsidRPr="00A5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AF"/>
    <w:rsid w:val="002752AF"/>
    <w:rsid w:val="003D5B06"/>
    <w:rsid w:val="00A530FE"/>
    <w:rsid w:val="00E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BDCC"/>
  <w15:chartTrackingRefBased/>
  <w15:docId w15:val="{17788AD1-CA0A-4F2B-96D5-3FF153C8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2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Этенко Галина Борисовна</cp:lastModifiedBy>
  <cp:revision>3</cp:revision>
  <cp:lastPrinted>2025-05-07T00:24:00Z</cp:lastPrinted>
  <dcterms:created xsi:type="dcterms:W3CDTF">2025-05-06T21:28:00Z</dcterms:created>
  <dcterms:modified xsi:type="dcterms:W3CDTF">2025-05-07T00:25:00Z</dcterms:modified>
</cp:coreProperties>
</file>